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750011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1A440702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8B7038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004EDEFD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1962A0">
              <w:rPr>
                <w:b/>
                <w:noProof/>
              </w:rPr>
              <w:t>Матико Ярослава Ивановича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013DEAFC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1962A0">
        <w:rPr>
          <w:rFonts w:ascii="Times New Roman" w:hAnsi="Times New Roman"/>
          <w:noProof/>
          <w:sz w:val="26"/>
          <w:szCs w:val="26"/>
        </w:rPr>
        <w:t>Матико Ярослава</w:t>
      </w:r>
      <w:r w:rsidR="00EF532F" w:rsidRPr="00EF532F">
        <w:rPr>
          <w:rFonts w:ascii="Times New Roman" w:hAnsi="Times New Roman"/>
          <w:bCs/>
          <w:noProof/>
          <w:sz w:val="26"/>
          <w:szCs w:val="26"/>
        </w:rPr>
        <w:t xml:space="preserve"> Ивановича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№ 67-ФЗ «Об основных гарантиях избирательных прав и права на участие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0CB20F04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DE42A3" w:rsidRPr="00860AD9">
        <w:rPr>
          <w:sz w:val="26"/>
          <w:szCs w:val="26"/>
        </w:rPr>
        <w:t xml:space="preserve">Пушкинского муниципального Совета седьмого созыва </w:t>
      </w:r>
      <w:r w:rsidRPr="00860AD9">
        <w:rPr>
          <w:sz w:val="26"/>
          <w:szCs w:val="26"/>
        </w:rPr>
        <w:t>по многомандатному избирательному округу №</w:t>
      </w:r>
      <w:r w:rsidR="00DE42A3" w:rsidRPr="00860AD9">
        <w:rPr>
          <w:sz w:val="26"/>
          <w:szCs w:val="26"/>
        </w:rPr>
        <w:t xml:space="preserve"> 4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64327D45" w:rsidR="00362404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28 июня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1962A0">
        <w:rPr>
          <w:rFonts w:ascii="Times New Roman" w:hAnsi="Times New Roman"/>
          <w:noProof/>
          <w:sz w:val="26"/>
          <w:szCs w:val="26"/>
        </w:rPr>
        <w:t>Матико Ярославом</w:t>
      </w:r>
      <w:r w:rsidR="001962A0" w:rsidRPr="00EF532F">
        <w:rPr>
          <w:rFonts w:ascii="Times New Roman" w:hAnsi="Times New Roman"/>
          <w:bCs/>
          <w:noProof/>
          <w:sz w:val="26"/>
          <w:szCs w:val="26"/>
        </w:rPr>
        <w:t xml:space="preserve">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Ивановичем                                       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561FD64F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44412013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</w:t>
      </w:r>
      <w:r w:rsidR="001962A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505E70F2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</w:t>
      </w:r>
      <w:r w:rsidR="001962A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286A5F31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поддержку выдвижения кандидата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</w:t>
      </w:r>
      <w:r w:rsidR="001962A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240E153C" w14:textId="49951571" w:rsidR="006E50CA" w:rsidRPr="006E50CA" w:rsidRDefault="00D95CAC" w:rsidP="006E50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6E50CA" w:rsidRPr="006E50CA">
        <w:rPr>
          <w:rFonts w:ascii="Times New Roman" w:hAnsi="Times New Roman"/>
          <w:sz w:val="26"/>
          <w:szCs w:val="26"/>
        </w:rPr>
        <w:t xml:space="preserve"> О выявленных при проведении проверки недостатках кандидат </w:t>
      </w:r>
      <w:r w:rsidR="00927008">
        <w:rPr>
          <w:rFonts w:ascii="Times New Roman" w:hAnsi="Times New Roman"/>
          <w:sz w:val="26"/>
          <w:szCs w:val="26"/>
        </w:rPr>
        <w:t>Матико Я.И</w:t>
      </w:r>
      <w:r w:rsidR="006E50CA" w:rsidRPr="006E50CA">
        <w:rPr>
          <w:rFonts w:ascii="Times New Roman" w:hAnsi="Times New Roman"/>
          <w:sz w:val="26"/>
          <w:szCs w:val="26"/>
        </w:rPr>
        <w:t>. извещен 12 июля 2024 года</w:t>
      </w:r>
      <w:r w:rsidR="00927008">
        <w:rPr>
          <w:rFonts w:ascii="Times New Roman" w:hAnsi="Times New Roman"/>
          <w:sz w:val="26"/>
          <w:szCs w:val="26"/>
        </w:rPr>
        <w:t xml:space="preserve"> на заседании Рабочей группы</w:t>
      </w:r>
      <w:r w:rsidR="006E50CA" w:rsidRPr="006E50CA">
        <w:rPr>
          <w:rFonts w:ascii="Times New Roman" w:hAnsi="Times New Roman"/>
          <w:sz w:val="26"/>
          <w:szCs w:val="26"/>
        </w:rPr>
        <w:t xml:space="preserve">. </w:t>
      </w:r>
    </w:p>
    <w:p w14:paraId="1BA94990" w14:textId="229BC81F" w:rsidR="006E50CA" w:rsidRPr="00D91AE6" w:rsidRDefault="006E50CA" w:rsidP="006E50C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D91AE6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подпунктом «з» пункта 6</w:t>
      </w:r>
      <w:r w:rsidRPr="00D91AE6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4 </w:t>
      </w:r>
      <w:r w:rsidRPr="00D91AE6">
        <w:rPr>
          <w:rFonts w:ascii="Times New Roman" w:eastAsia="Times New Roman" w:hAnsi="Times New Roman"/>
          <w:sz w:val="26"/>
          <w:szCs w:val="26"/>
          <w:lang w:eastAsia="ru-RU"/>
        </w:rPr>
        <w:t>статьи 38 Федерального закона                          и подпунктом «з» пункта 13 статьи 28 Закона Санкт-Петербурга недействительными признаются все подписи избирателей в подписном листе в случае, если сведения                            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63283263" w14:textId="2BA435ED" w:rsidR="0054097B" w:rsidRDefault="006E50CA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D95CAC"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 w:rsidR="00D95CAC">
        <w:rPr>
          <w:rFonts w:ascii="Times New Roman" w:hAnsi="Times New Roman"/>
          <w:sz w:val="26"/>
          <w:szCs w:val="26"/>
        </w:rPr>
        <w:t>ми</w:t>
      </w:r>
      <w:r w:rsidR="00D95CAC" w:rsidRPr="00D95CAC">
        <w:rPr>
          <w:rFonts w:ascii="Times New Roman" w:hAnsi="Times New Roman"/>
          <w:sz w:val="26"/>
          <w:szCs w:val="26"/>
        </w:rPr>
        <w:t xml:space="preserve"> рекомендация</w:t>
      </w:r>
      <w:r w:rsidR="00D95CAC">
        <w:rPr>
          <w:rFonts w:ascii="Times New Roman" w:hAnsi="Times New Roman"/>
          <w:sz w:val="26"/>
          <w:szCs w:val="26"/>
        </w:rPr>
        <w:t xml:space="preserve">ми  </w:t>
      </w:r>
      <w:r w:rsidR="00D95CAC"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 w:rsidR="00D95CAC">
        <w:rPr>
          <w:rFonts w:ascii="Times New Roman" w:hAnsi="Times New Roman"/>
          <w:sz w:val="26"/>
          <w:szCs w:val="26"/>
        </w:rPr>
        <w:t xml:space="preserve">                        </w:t>
      </w:r>
      <w:r w:rsidR="00D95CAC"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 w:rsidR="00D95CAC">
        <w:rPr>
          <w:rFonts w:ascii="Times New Roman" w:hAnsi="Times New Roman"/>
          <w:sz w:val="26"/>
          <w:szCs w:val="26"/>
        </w:rPr>
        <w:t xml:space="preserve">, </w:t>
      </w:r>
      <w:r w:rsidR="00D95CAC" w:rsidRPr="00D95CAC">
        <w:rPr>
          <w:rFonts w:ascii="Times New Roman" w:hAnsi="Times New Roman"/>
          <w:sz w:val="26"/>
          <w:szCs w:val="26"/>
        </w:rPr>
        <w:t xml:space="preserve"> данной вид нарушения</w:t>
      </w:r>
      <w:r w:rsidR="00D95CAC"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 w:rsidR="00D95CAC"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 w:rsidR="00D95CAC">
        <w:rPr>
          <w:rFonts w:ascii="Times New Roman" w:hAnsi="Times New Roman"/>
          <w:sz w:val="26"/>
          <w:szCs w:val="26"/>
        </w:rPr>
        <w:t>с</w:t>
      </w:r>
      <w:r w:rsidR="00D95CAC"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 w:rsidR="00D95CAC"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</w:t>
      </w:r>
      <w:r w:rsidR="0054097B">
        <w:rPr>
          <w:rFonts w:ascii="Times New Roman" w:hAnsi="Times New Roman"/>
          <w:sz w:val="26"/>
          <w:szCs w:val="26"/>
        </w:rPr>
        <w:lastRenderedPageBreak/>
        <w:t xml:space="preserve">и </w:t>
      </w:r>
      <w:r w:rsidR="00D95CAC">
        <w:rPr>
          <w:rFonts w:ascii="Times New Roman" w:hAnsi="Times New Roman"/>
          <w:sz w:val="26"/>
          <w:szCs w:val="26"/>
        </w:rPr>
        <w:t xml:space="preserve">является </w:t>
      </w:r>
      <w:r w:rsidR="00D95CAC" w:rsidRPr="00D95CAC">
        <w:rPr>
          <w:rFonts w:ascii="Times New Roman" w:hAnsi="Times New Roman"/>
          <w:sz w:val="26"/>
          <w:szCs w:val="26"/>
        </w:rPr>
        <w:t xml:space="preserve"> </w:t>
      </w:r>
      <w:r w:rsidR="00D95CAC">
        <w:rPr>
          <w:rFonts w:ascii="Times New Roman" w:hAnsi="Times New Roman"/>
          <w:sz w:val="26"/>
          <w:szCs w:val="26"/>
        </w:rPr>
        <w:t>о</w:t>
      </w:r>
      <w:r w:rsidR="00D95CAC" w:rsidRPr="00D95CAC">
        <w:rPr>
          <w:rFonts w:ascii="Times New Roman" w:hAnsi="Times New Roman"/>
          <w:sz w:val="26"/>
          <w:szCs w:val="26"/>
        </w:rPr>
        <w:t>снование</w:t>
      </w:r>
      <w:r w:rsidR="00D95CAC">
        <w:rPr>
          <w:rFonts w:ascii="Times New Roman" w:hAnsi="Times New Roman"/>
          <w:sz w:val="26"/>
          <w:szCs w:val="26"/>
        </w:rPr>
        <w:t xml:space="preserve">м для </w:t>
      </w:r>
      <w:r w:rsidR="00D95CAC"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="00D95CAC"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 w:rsidR="00D95CAC">
        <w:rPr>
          <w:rFonts w:ascii="Times New Roman" w:hAnsi="Times New Roman"/>
          <w:sz w:val="26"/>
          <w:szCs w:val="26"/>
        </w:rPr>
        <w:t xml:space="preserve">согласно </w:t>
      </w:r>
      <w:r w:rsidR="00D95CAC"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="00D95CAC"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>пункта 6</w:t>
      </w:r>
      <w:r w:rsidR="00D95CAC" w:rsidRPr="00D95CAC">
        <w:rPr>
          <w:rFonts w:ascii="Times New Roman" w:hAnsi="Times New Roman"/>
          <w:sz w:val="26"/>
          <w:szCs w:val="26"/>
          <w:vertAlign w:val="superscript"/>
        </w:rPr>
        <w:t>4</w:t>
      </w:r>
      <w:r w:rsidR="00D95CA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D95CAC" w:rsidRPr="00D95CAC">
        <w:rPr>
          <w:rFonts w:ascii="Times New Roman" w:hAnsi="Times New Roman"/>
          <w:sz w:val="26"/>
          <w:szCs w:val="26"/>
        </w:rPr>
        <w:t xml:space="preserve">статьи 38 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95CA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D95CA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6C5340A6" w14:textId="7F76AA1F" w:rsidR="00BB2CD9" w:rsidRPr="00BB2CD9" w:rsidRDefault="00BB2CD9" w:rsidP="00BB2CD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927008" w:rsidRPr="009270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На основании вышеизложенного Территориальная избирательная комиссия                      № 20 признала все 14 (четырнадцать) подписей в подписных </w:t>
      </w:r>
      <w:proofErr w:type="gramStart"/>
      <w:r w:rsidR="00927008" w:rsidRPr="009270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листах,  представленных</w:t>
      </w:r>
      <w:proofErr w:type="gramEnd"/>
      <w:r w:rsidR="00927008" w:rsidRPr="009270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поддержку выдвижения кандидата </w:t>
      </w:r>
      <w:r w:rsidR="009270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Я.И</w:t>
      </w:r>
      <w:r w:rsidR="00927008" w:rsidRPr="0092700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., недействительными. </w:t>
      </w:r>
      <w:proofErr w:type="gramStart"/>
      <w:r w:rsidRPr="00BB2CD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Подписей,  достаточных</w:t>
      </w:r>
      <w:proofErr w:type="gramEnd"/>
      <w:r w:rsidRPr="00BB2CD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для регистрации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Матико Я.И.</w:t>
      </w:r>
      <w:r w:rsidRPr="00BB2CD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созыва, в подписных лисах </w:t>
      </w:r>
      <w:r w:rsidR="0028581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</w:t>
      </w:r>
      <w:r w:rsidRPr="00BB2CD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не имеется.</w:t>
      </w:r>
    </w:p>
    <w:p w14:paraId="2EF18642" w14:textId="086FB87B" w:rsidR="00454B52" w:rsidRPr="00CC4A26" w:rsidRDefault="00705E4C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B09F2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7B09F2" w:rsidRPr="00E25290">
        <w:rPr>
          <w:rFonts w:ascii="Times New Roman" w:hAnsi="Times New Roman"/>
          <w:sz w:val="26"/>
          <w:szCs w:val="26"/>
        </w:rPr>
        <w:t>О возложении полномочий окружной избирательной комиссии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>Санкт-Петербурга посёлок Александровская седьмого созыва</w:t>
      </w:r>
      <w:r w:rsidR="007B09F2">
        <w:rPr>
          <w:rFonts w:ascii="Times New Roman" w:hAnsi="Times New Roman"/>
          <w:sz w:val="26"/>
          <w:szCs w:val="26"/>
        </w:rPr>
        <w:t xml:space="preserve"> </w:t>
      </w:r>
      <w:r w:rsidR="007B09F2" w:rsidRPr="00E25290">
        <w:rPr>
          <w:rFonts w:ascii="Times New Roman" w:hAnsi="Times New Roman"/>
          <w:sz w:val="26"/>
          <w:szCs w:val="26"/>
        </w:rPr>
        <w:t xml:space="preserve">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463D8A9C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Матико </w:t>
      </w:r>
      <w:proofErr w:type="gramStart"/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Ярослава  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Иванович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proofErr w:type="gramEnd"/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3 июля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66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179D19D1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Матико </w:t>
      </w:r>
      <w:proofErr w:type="gramStart"/>
      <w:r w:rsidR="001962A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Ярославу  Ивановичу</w:t>
      </w:r>
      <w:proofErr w:type="gramEnd"/>
      <w:r w:rsidR="001962A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38D50" w14:textId="77777777" w:rsidR="006363ED" w:rsidRDefault="006363ED" w:rsidP="00EE5F6F">
      <w:pPr>
        <w:spacing w:after="0" w:line="240" w:lineRule="auto"/>
      </w:pPr>
      <w:r>
        <w:separator/>
      </w:r>
    </w:p>
  </w:endnote>
  <w:endnote w:type="continuationSeparator" w:id="0">
    <w:p w14:paraId="18AF59CC" w14:textId="77777777" w:rsidR="006363ED" w:rsidRDefault="006363ED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1CCAC" w14:textId="77777777" w:rsidR="006363ED" w:rsidRDefault="006363ED" w:rsidP="00EE5F6F">
      <w:pPr>
        <w:spacing w:after="0" w:line="240" w:lineRule="auto"/>
      </w:pPr>
      <w:r>
        <w:separator/>
      </w:r>
    </w:p>
  </w:footnote>
  <w:footnote w:type="continuationSeparator" w:id="0">
    <w:p w14:paraId="51C6AEEE" w14:textId="77777777" w:rsidR="006363ED" w:rsidRDefault="006363ED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422A"/>
    <w:rsid w:val="00055DF5"/>
    <w:rsid w:val="00056C21"/>
    <w:rsid w:val="0007710C"/>
    <w:rsid w:val="000811F1"/>
    <w:rsid w:val="000942C5"/>
    <w:rsid w:val="000A0499"/>
    <w:rsid w:val="000B4FE5"/>
    <w:rsid w:val="000E2274"/>
    <w:rsid w:val="000F49F0"/>
    <w:rsid w:val="000F4DE1"/>
    <w:rsid w:val="00103C18"/>
    <w:rsid w:val="00106ADD"/>
    <w:rsid w:val="00110733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87FF0"/>
    <w:rsid w:val="001962A0"/>
    <w:rsid w:val="00197310"/>
    <w:rsid w:val="001A1EC4"/>
    <w:rsid w:val="001B3B09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8581A"/>
    <w:rsid w:val="002A4CC6"/>
    <w:rsid w:val="002B14C8"/>
    <w:rsid w:val="002B6D8A"/>
    <w:rsid w:val="002B6E57"/>
    <w:rsid w:val="002F07D5"/>
    <w:rsid w:val="00302F72"/>
    <w:rsid w:val="00306B41"/>
    <w:rsid w:val="00317364"/>
    <w:rsid w:val="00341A80"/>
    <w:rsid w:val="00362404"/>
    <w:rsid w:val="00364D9A"/>
    <w:rsid w:val="00365D9C"/>
    <w:rsid w:val="00372F95"/>
    <w:rsid w:val="00375F60"/>
    <w:rsid w:val="003A0553"/>
    <w:rsid w:val="003A0FE0"/>
    <w:rsid w:val="003B5308"/>
    <w:rsid w:val="003C3B69"/>
    <w:rsid w:val="003E6DED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35B4"/>
    <w:rsid w:val="00476AD8"/>
    <w:rsid w:val="0048658F"/>
    <w:rsid w:val="004922BA"/>
    <w:rsid w:val="004A44C0"/>
    <w:rsid w:val="004B6A39"/>
    <w:rsid w:val="004E1330"/>
    <w:rsid w:val="004E60B3"/>
    <w:rsid w:val="004F513D"/>
    <w:rsid w:val="00500C8C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D793E"/>
    <w:rsid w:val="005E6011"/>
    <w:rsid w:val="006045C9"/>
    <w:rsid w:val="006102DB"/>
    <w:rsid w:val="00617866"/>
    <w:rsid w:val="00625AF8"/>
    <w:rsid w:val="00633E42"/>
    <w:rsid w:val="006363ED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76B1"/>
    <w:rsid w:val="006E50CA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B09F2"/>
    <w:rsid w:val="007B3ED1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B7038"/>
    <w:rsid w:val="008C2649"/>
    <w:rsid w:val="008C51AF"/>
    <w:rsid w:val="008D07AA"/>
    <w:rsid w:val="00912563"/>
    <w:rsid w:val="00913507"/>
    <w:rsid w:val="00926409"/>
    <w:rsid w:val="00927008"/>
    <w:rsid w:val="00930B90"/>
    <w:rsid w:val="00935C99"/>
    <w:rsid w:val="009365C7"/>
    <w:rsid w:val="00964992"/>
    <w:rsid w:val="00967058"/>
    <w:rsid w:val="009713D7"/>
    <w:rsid w:val="00983FAC"/>
    <w:rsid w:val="009B7C75"/>
    <w:rsid w:val="009C21B7"/>
    <w:rsid w:val="009C424C"/>
    <w:rsid w:val="009C5621"/>
    <w:rsid w:val="009D5130"/>
    <w:rsid w:val="009E4C43"/>
    <w:rsid w:val="009F177E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54587"/>
    <w:rsid w:val="00A72502"/>
    <w:rsid w:val="00A8217B"/>
    <w:rsid w:val="00AA14D9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7DA5"/>
    <w:rsid w:val="00B61A29"/>
    <w:rsid w:val="00B643F9"/>
    <w:rsid w:val="00B82E3F"/>
    <w:rsid w:val="00BA041A"/>
    <w:rsid w:val="00BA4E80"/>
    <w:rsid w:val="00BB10DA"/>
    <w:rsid w:val="00BB2CD9"/>
    <w:rsid w:val="00BD25A3"/>
    <w:rsid w:val="00BD451D"/>
    <w:rsid w:val="00BF3B36"/>
    <w:rsid w:val="00C10B90"/>
    <w:rsid w:val="00C21FBF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9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6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76</cp:revision>
  <cp:lastPrinted>2022-08-01T13:03:00Z</cp:lastPrinted>
  <dcterms:created xsi:type="dcterms:W3CDTF">2024-07-02T06:33:00Z</dcterms:created>
  <dcterms:modified xsi:type="dcterms:W3CDTF">2024-07-17T16:34:00Z</dcterms:modified>
</cp:coreProperties>
</file>